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9D23D" w14:textId="0CABA94E" w:rsidR="00425798" w:rsidRPr="00425798" w:rsidRDefault="00425798" w:rsidP="00425798">
      <w:pPr>
        <w:spacing w:after="0" w:line="240" w:lineRule="auto"/>
        <w:rPr>
          <w:sz w:val="24"/>
          <w:szCs w:val="24"/>
        </w:rPr>
      </w:pPr>
      <w:r w:rsidRPr="00425798">
        <w:rPr>
          <w:sz w:val="24"/>
          <w:szCs w:val="24"/>
        </w:rPr>
        <w:t>Dear [</w:t>
      </w:r>
      <w:r w:rsidR="00D04108" w:rsidRPr="00FE1341">
        <w:rPr>
          <w:sz w:val="24"/>
          <w:szCs w:val="24"/>
          <w:shd w:val="clear" w:color="auto" w:fill="FFFF00"/>
        </w:rPr>
        <w:t>the name of your boss</w:t>
      </w:r>
      <w:r w:rsidRPr="00425798">
        <w:rPr>
          <w:sz w:val="24"/>
          <w:szCs w:val="24"/>
        </w:rPr>
        <w:t xml:space="preserve">], </w:t>
      </w:r>
    </w:p>
    <w:p w14:paraId="03736F1E" w14:textId="77777777" w:rsidR="00425798" w:rsidRPr="00425798" w:rsidRDefault="00425798" w:rsidP="00425798">
      <w:pPr>
        <w:spacing w:after="0" w:line="240" w:lineRule="auto"/>
        <w:rPr>
          <w:sz w:val="24"/>
          <w:szCs w:val="24"/>
        </w:rPr>
      </w:pPr>
      <w:r w:rsidRPr="00425798">
        <w:rPr>
          <w:sz w:val="24"/>
          <w:szCs w:val="24"/>
        </w:rPr>
        <w:t> </w:t>
      </w:r>
    </w:p>
    <w:p w14:paraId="7E7A763C" w14:textId="72E36399" w:rsidR="00425798" w:rsidRPr="00425798" w:rsidRDefault="00425798" w:rsidP="00425798">
      <w:pPr>
        <w:spacing w:after="0" w:line="240" w:lineRule="auto"/>
        <w:rPr>
          <w:sz w:val="24"/>
          <w:szCs w:val="24"/>
        </w:rPr>
      </w:pPr>
      <w:r w:rsidRPr="00425798">
        <w:rPr>
          <w:sz w:val="24"/>
          <w:szCs w:val="24"/>
        </w:rPr>
        <w:t xml:space="preserve">I would like your approval to </w:t>
      </w:r>
      <w:r w:rsidR="00676CA6">
        <w:rPr>
          <w:sz w:val="24"/>
          <w:szCs w:val="24"/>
        </w:rPr>
        <w:t xml:space="preserve">please </w:t>
      </w:r>
      <w:r w:rsidRPr="00425798">
        <w:rPr>
          <w:sz w:val="24"/>
          <w:szCs w:val="24"/>
        </w:rPr>
        <w:t xml:space="preserve">attend LawFest in Auckland on </w:t>
      </w:r>
      <w:r w:rsidR="003047C3">
        <w:rPr>
          <w:sz w:val="24"/>
          <w:szCs w:val="24"/>
        </w:rPr>
        <w:t>6</w:t>
      </w:r>
      <w:r w:rsidRPr="00425798">
        <w:rPr>
          <w:sz w:val="24"/>
          <w:szCs w:val="24"/>
        </w:rPr>
        <w:t xml:space="preserve"> March, at the Cordis. </w:t>
      </w:r>
    </w:p>
    <w:p w14:paraId="3B16DFAC" w14:textId="77777777" w:rsidR="00425798" w:rsidRPr="00425798" w:rsidRDefault="00425798" w:rsidP="00425798">
      <w:pPr>
        <w:spacing w:after="0" w:line="240" w:lineRule="auto"/>
        <w:rPr>
          <w:sz w:val="24"/>
          <w:szCs w:val="24"/>
        </w:rPr>
      </w:pPr>
      <w:r w:rsidRPr="00425798">
        <w:rPr>
          <w:sz w:val="24"/>
          <w:szCs w:val="24"/>
        </w:rPr>
        <w:t> </w:t>
      </w:r>
    </w:p>
    <w:p w14:paraId="778F9755" w14:textId="44E89FE9" w:rsidR="00425798" w:rsidRPr="00425798" w:rsidRDefault="00425798" w:rsidP="00425798">
      <w:pPr>
        <w:spacing w:after="0" w:line="240" w:lineRule="auto"/>
        <w:rPr>
          <w:sz w:val="24"/>
          <w:szCs w:val="24"/>
        </w:rPr>
      </w:pPr>
      <w:r w:rsidRPr="00425798">
        <w:rPr>
          <w:sz w:val="24"/>
          <w:szCs w:val="24"/>
        </w:rPr>
        <w:t xml:space="preserve">LawFest is the premier legal innovation and technology event, bringing together over </w:t>
      </w:r>
      <w:r w:rsidR="00676CA6">
        <w:rPr>
          <w:sz w:val="24"/>
          <w:szCs w:val="24"/>
        </w:rPr>
        <w:t>400</w:t>
      </w:r>
      <w:r w:rsidRPr="00425798">
        <w:rPr>
          <w:sz w:val="24"/>
          <w:szCs w:val="24"/>
        </w:rPr>
        <w:t xml:space="preserve"> legal professionals from across Aotearoa.</w:t>
      </w:r>
    </w:p>
    <w:p w14:paraId="5AAD8D84" w14:textId="77777777" w:rsidR="00425798" w:rsidRPr="00425798" w:rsidRDefault="00425798" w:rsidP="00425798">
      <w:pPr>
        <w:spacing w:after="0" w:line="240" w:lineRule="auto"/>
        <w:rPr>
          <w:sz w:val="24"/>
          <w:szCs w:val="24"/>
        </w:rPr>
      </w:pPr>
      <w:r w:rsidRPr="00425798">
        <w:rPr>
          <w:sz w:val="24"/>
          <w:szCs w:val="24"/>
        </w:rPr>
        <w:t> </w:t>
      </w:r>
    </w:p>
    <w:p w14:paraId="4F1AE1AF" w14:textId="2509E536" w:rsidR="00425798" w:rsidRPr="00425798" w:rsidRDefault="00425798" w:rsidP="00425798">
      <w:pPr>
        <w:spacing w:after="0" w:line="240" w:lineRule="auto"/>
        <w:rPr>
          <w:sz w:val="24"/>
          <w:szCs w:val="24"/>
        </w:rPr>
      </w:pPr>
      <w:r w:rsidRPr="00425798">
        <w:rPr>
          <w:sz w:val="24"/>
          <w:szCs w:val="24"/>
        </w:rPr>
        <w:t>Attending LawFest will be a great opportunity to network, collaborate, grow and learn how best to innovate and deliver legal services for the future. With so much changing with how legal services are to be delivered, I believe we need to be represented at LawFest. The firms already attending are – </w:t>
      </w:r>
      <w:hyperlink r:id="rId7" w:history="1">
        <w:r w:rsidR="00676CA6" w:rsidRPr="00620E60">
          <w:rPr>
            <w:rStyle w:val="Hyperlink"/>
          </w:rPr>
          <w:t>https://www.lawfest.nz/who-will-be-at-lawfest-25/</w:t>
        </w:r>
      </w:hyperlink>
      <w:r w:rsidR="00676CA6">
        <w:t xml:space="preserve"> </w:t>
      </w:r>
      <w:r w:rsidR="008416D3">
        <w:rPr>
          <w:sz w:val="24"/>
          <w:szCs w:val="24"/>
        </w:rPr>
        <w:t xml:space="preserve"> </w:t>
      </w:r>
    </w:p>
    <w:p w14:paraId="5550E385" w14:textId="77777777" w:rsidR="00425798" w:rsidRPr="00425798" w:rsidRDefault="00425798" w:rsidP="00425798">
      <w:pPr>
        <w:spacing w:after="0" w:line="240" w:lineRule="auto"/>
        <w:rPr>
          <w:sz w:val="24"/>
          <w:szCs w:val="24"/>
        </w:rPr>
      </w:pPr>
      <w:r w:rsidRPr="00425798">
        <w:rPr>
          <w:sz w:val="24"/>
          <w:szCs w:val="24"/>
        </w:rPr>
        <w:t> </w:t>
      </w:r>
    </w:p>
    <w:p w14:paraId="1B354334" w14:textId="77777777" w:rsidR="00425798" w:rsidRPr="00425798" w:rsidRDefault="00425798" w:rsidP="00425798">
      <w:pPr>
        <w:spacing w:after="0" w:line="240" w:lineRule="auto"/>
        <w:rPr>
          <w:sz w:val="24"/>
          <w:szCs w:val="24"/>
        </w:rPr>
      </w:pPr>
      <w:r w:rsidRPr="00425798">
        <w:rPr>
          <w:sz w:val="24"/>
          <w:szCs w:val="24"/>
        </w:rPr>
        <w:t xml:space="preserve">Here are a few reasons why it would be beneficial for me to attend – </w:t>
      </w:r>
    </w:p>
    <w:p w14:paraId="655FEC38" w14:textId="77777777" w:rsidR="00425798" w:rsidRPr="00425798" w:rsidRDefault="00425798" w:rsidP="00425798">
      <w:pPr>
        <w:spacing w:after="0" w:line="240" w:lineRule="auto"/>
        <w:rPr>
          <w:sz w:val="24"/>
          <w:szCs w:val="24"/>
        </w:rPr>
      </w:pPr>
      <w:r w:rsidRPr="00425798">
        <w:rPr>
          <w:sz w:val="24"/>
          <w:szCs w:val="24"/>
        </w:rPr>
        <w:t> </w:t>
      </w:r>
    </w:p>
    <w:p w14:paraId="2BF60161" w14:textId="01ADC0A6" w:rsidR="00425798" w:rsidRPr="00FE1341" w:rsidRDefault="00425798" w:rsidP="00D04108">
      <w:pPr>
        <w:pStyle w:val="ListParagraph"/>
        <w:numPr>
          <w:ilvl w:val="0"/>
          <w:numId w:val="1"/>
        </w:numPr>
        <w:spacing w:after="0" w:line="240" w:lineRule="auto"/>
        <w:rPr>
          <w:sz w:val="24"/>
          <w:szCs w:val="24"/>
        </w:rPr>
      </w:pPr>
      <w:r w:rsidRPr="00FE1341">
        <w:rPr>
          <w:b/>
          <w:bCs/>
          <w:sz w:val="24"/>
          <w:szCs w:val="24"/>
        </w:rPr>
        <w:t>A programme to inspire and challenge thinking.</w:t>
      </w:r>
      <w:r w:rsidRPr="00FE1341">
        <w:rPr>
          <w:sz w:val="24"/>
          <w:szCs w:val="24"/>
        </w:rPr>
        <w:t xml:space="preserve"> 20+ speakers from New Zealand and abroad, providing practical insights of how to innovate and leverage technology to help deliver legal services for today and the future.</w:t>
      </w:r>
    </w:p>
    <w:p w14:paraId="179FA255" w14:textId="4B559C75" w:rsidR="00425798" w:rsidRPr="00425798" w:rsidRDefault="00425798" w:rsidP="00D04108">
      <w:pPr>
        <w:spacing w:after="0" w:line="240" w:lineRule="auto"/>
        <w:ind w:firstLine="48"/>
        <w:rPr>
          <w:sz w:val="24"/>
          <w:szCs w:val="24"/>
        </w:rPr>
      </w:pPr>
    </w:p>
    <w:p w14:paraId="62236447" w14:textId="5CEF9940" w:rsidR="00425798" w:rsidRPr="00FE1341" w:rsidRDefault="00425798" w:rsidP="00D04108">
      <w:pPr>
        <w:pStyle w:val="ListParagraph"/>
        <w:numPr>
          <w:ilvl w:val="0"/>
          <w:numId w:val="1"/>
        </w:numPr>
        <w:spacing w:after="0" w:line="240" w:lineRule="auto"/>
        <w:rPr>
          <w:sz w:val="24"/>
          <w:szCs w:val="24"/>
        </w:rPr>
      </w:pPr>
      <w:r w:rsidRPr="00FE1341">
        <w:rPr>
          <w:b/>
          <w:bCs/>
          <w:sz w:val="24"/>
          <w:szCs w:val="24"/>
        </w:rPr>
        <w:t>Networking opportunities.</w:t>
      </w:r>
      <w:r w:rsidRPr="00FE1341">
        <w:rPr>
          <w:sz w:val="24"/>
          <w:szCs w:val="24"/>
        </w:rPr>
        <w:t xml:space="preserve"> As well as meeting the wider legal community, it will be a good opportunity to meet clients and prospective client</w:t>
      </w:r>
      <w:r w:rsidR="00FE1341" w:rsidRPr="00FE1341">
        <w:rPr>
          <w:sz w:val="24"/>
          <w:szCs w:val="24"/>
        </w:rPr>
        <w:t>s</w:t>
      </w:r>
      <w:r w:rsidRPr="00FE1341">
        <w:rPr>
          <w:sz w:val="24"/>
          <w:szCs w:val="24"/>
        </w:rPr>
        <w:t xml:space="preserve"> with many corporate and government organisations attending</w:t>
      </w:r>
      <w:r w:rsidR="00BC2AC8" w:rsidRPr="00FE1341">
        <w:rPr>
          <w:sz w:val="24"/>
          <w:szCs w:val="24"/>
        </w:rPr>
        <w:t xml:space="preserve">, to </w:t>
      </w:r>
      <w:r w:rsidRPr="00FE1341">
        <w:rPr>
          <w:sz w:val="24"/>
          <w:szCs w:val="24"/>
        </w:rPr>
        <w:t xml:space="preserve">demonstrate that we are continuing to innovate and stay relevant in how we deliver legal services.  </w:t>
      </w:r>
    </w:p>
    <w:p w14:paraId="02CAE9FD" w14:textId="31015B83" w:rsidR="00425798" w:rsidRPr="00425798" w:rsidRDefault="00425798" w:rsidP="00D04108">
      <w:pPr>
        <w:spacing w:after="0" w:line="240" w:lineRule="auto"/>
        <w:ind w:firstLine="48"/>
        <w:rPr>
          <w:sz w:val="24"/>
          <w:szCs w:val="24"/>
        </w:rPr>
      </w:pPr>
    </w:p>
    <w:p w14:paraId="3D7F3B7E" w14:textId="62874012" w:rsidR="00425798" w:rsidRPr="00FE1341" w:rsidRDefault="00425798" w:rsidP="00D04108">
      <w:pPr>
        <w:pStyle w:val="ListParagraph"/>
        <w:numPr>
          <w:ilvl w:val="0"/>
          <w:numId w:val="1"/>
        </w:numPr>
        <w:spacing w:after="0" w:line="240" w:lineRule="auto"/>
        <w:rPr>
          <w:sz w:val="24"/>
          <w:szCs w:val="24"/>
        </w:rPr>
      </w:pPr>
      <w:r w:rsidRPr="00FE1341">
        <w:rPr>
          <w:b/>
          <w:bCs/>
          <w:sz w:val="24"/>
          <w:szCs w:val="24"/>
        </w:rPr>
        <w:t>Opportunities of AI.</w:t>
      </w:r>
      <w:r w:rsidRPr="00FE1341">
        <w:rPr>
          <w:sz w:val="24"/>
          <w:szCs w:val="24"/>
        </w:rPr>
        <w:t xml:space="preserve"> AI has the potential to fundamentally change how legal services can be delivered. LawFest will explore the opportunities that AI can provide to enhance how we work.</w:t>
      </w:r>
    </w:p>
    <w:p w14:paraId="551A2D89" w14:textId="3868AAAC" w:rsidR="00425798" w:rsidRPr="00425798" w:rsidRDefault="00425798" w:rsidP="00D04108">
      <w:pPr>
        <w:spacing w:after="0" w:line="240" w:lineRule="auto"/>
        <w:ind w:firstLine="48"/>
        <w:rPr>
          <w:sz w:val="24"/>
          <w:szCs w:val="24"/>
        </w:rPr>
      </w:pPr>
    </w:p>
    <w:p w14:paraId="6851CCAA" w14:textId="79B1EC5D" w:rsidR="00425798" w:rsidRPr="00FE1341" w:rsidRDefault="00425798" w:rsidP="00D04108">
      <w:pPr>
        <w:pStyle w:val="ListParagraph"/>
        <w:numPr>
          <w:ilvl w:val="0"/>
          <w:numId w:val="1"/>
        </w:numPr>
        <w:spacing w:after="0" w:line="240" w:lineRule="auto"/>
        <w:rPr>
          <w:sz w:val="24"/>
          <w:szCs w:val="24"/>
        </w:rPr>
      </w:pPr>
      <w:r w:rsidRPr="00FE1341">
        <w:rPr>
          <w:b/>
          <w:bCs/>
          <w:sz w:val="24"/>
          <w:szCs w:val="24"/>
        </w:rPr>
        <w:t>Learn what is coming.</w:t>
      </w:r>
      <w:r w:rsidRPr="00FE1341">
        <w:rPr>
          <w:sz w:val="24"/>
          <w:szCs w:val="24"/>
        </w:rPr>
        <w:t xml:space="preserve"> We need to be aware of what is here and what is coming. Attending will help us hear what others are doing, and what has and has not worked. </w:t>
      </w:r>
    </w:p>
    <w:p w14:paraId="2525852E" w14:textId="107D7E46" w:rsidR="00425798" w:rsidRPr="00425798" w:rsidRDefault="00425798" w:rsidP="00D04108">
      <w:pPr>
        <w:spacing w:after="0" w:line="240" w:lineRule="auto"/>
        <w:ind w:firstLine="48"/>
        <w:rPr>
          <w:sz w:val="24"/>
          <w:szCs w:val="24"/>
        </w:rPr>
      </w:pPr>
    </w:p>
    <w:p w14:paraId="2B72ED02" w14:textId="39C5B1AF" w:rsidR="00425798" w:rsidRPr="00FE1341" w:rsidRDefault="00425798" w:rsidP="00D04108">
      <w:pPr>
        <w:pStyle w:val="ListParagraph"/>
        <w:numPr>
          <w:ilvl w:val="0"/>
          <w:numId w:val="1"/>
        </w:numPr>
        <w:spacing w:after="0" w:line="240" w:lineRule="auto"/>
        <w:rPr>
          <w:sz w:val="24"/>
          <w:szCs w:val="24"/>
        </w:rPr>
      </w:pPr>
      <w:r w:rsidRPr="00FE1341">
        <w:rPr>
          <w:b/>
          <w:bCs/>
          <w:sz w:val="24"/>
          <w:szCs w:val="24"/>
        </w:rPr>
        <w:t>See the legal tech available.</w:t>
      </w:r>
      <w:r w:rsidRPr="00FE1341">
        <w:rPr>
          <w:sz w:val="24"/>
          <w:szCs w:val="24"/>
        </w:rPr>
        <w:t xml:space="preserve"> LawFest features the largest expo of legal tech solutions in New Zealand, with 30+ exhibitors all under the one roof.</w:t>
      </w:r>
    </w:p>
    <w:p w14:paraId="72FB4183" w14:textId="77777777" w:rsidR="00425798" w:rsidRPr="00425798" w:rsidRDefault="00425798" w:rsidP="00425798">
      <w:pPr>
        <w:spacing w:after="0" w:line="240" w:lineRule="auto"/>
        <w:rPr>
          <w:sz w:val="24"/>
          <w:szCs w:val="24"/>
        </w:rPr>
      </w:pPr>
      <w:r w:rsidRPr="00425798">
        <w:rPr>
          <w:sz w:val="24"/>
          <w:szCs w:val="24"/>
        </w:rPr>
        <w:t> </w:t>
      </w:r>
    </w:p>
    <w:p w14:paraId="4DE7B39F" w14:textId="1506DDC5" w:rsidR="003047C3" w:rsidRDefault="00425798" w:rsidP="00425798">
      <w:pPr>
        <w:spacing w:after="0" w:line="240" w:lineRule="auto"/>
        <w:rPr>
          <w:sz w:val="24"/>
          <w:szCs w:val="24"/>
        </w:rPr>
      </w:pPr>
      <w:r w:rsidRPr="00425798">
        <w:rPr>
          <w:sz w:val="24"/>
          <w:szCs w:val="24"/>
        </w:rPr>
        <w:t xml:space="preserve">A ticket is $795+GST. </w:t>
      </w:r>
      <w:r w:rsidR="003047C3">
        <w:rPr>
          <w:sz w:val="24"/>
          <w:szCs w:val="24"/>
        </w:rPr>
        <w:t xml:space="preserve">If we purchase a second ticket, there is </w:t>
      </w:r>
      <w:r w:rsidR="003047C3" w:rsidRPr="003047C3">
        <w:rPr>
          <w:sz w:val="24"/>
          <w:szCs w:val="24"/>
        </w:rPr>
        <w:t>20% off each ticket, with a further 5% off all tickets for each additional registration up to 40%</w:t>
      </w:r>
      <w:r w:rsidR="00676CA6">
        <w:rPr>
          <w:sz w:val="24"/>
          <w:szCs w:val="24"/>
        </w:rPr>
        <w:t xml:space="preserve"> off each ticket</w:t>
      </w:r>
      <w:r w:rsidR="003047C3" w:rsidRPr="003047C3">
        <w:rPr>
          <w:sz w:val="24"/>
          <w:szCs w:val="24"/>
        </w:rPr>
        <w:t>.</w:t>
      </w:r>
    </w:p>
    <w:p w14:paraId="2FEC8CFB" w14:textId="77777777" w:rsidR="003047C3" w:rsidRDefault="003047C3" w:rsidP="00425798">
      <w:pPr>
        <w:spacing w:after="0" w:line="240" w:lineRule="auto"/>
        <w:rPr>
          <w:sz w:val="24"/>
          <w:szCs w:val="24"/>
        </w:rPr>
      </w:pPr>
    </w:p>
    <w:p w14:paraId="6501E6B4" w14:textId="77777777" w:rsidR="00425798" w:rsidRPr="00425798" w:rsidRDefault="00425798" w:rsidP="00425798">
      <w:pPr>
        <w:spacing w:after="0" w:line="240" w:lineRule="auto"/>
        <w:rPr>
          <w:sz w:val="24"/>
          <w:szCs w:val="24"/>
        </w:rPr>
      </w:pPr>
      <w:r w:rsidRPr="00425798">
        <w:rPr>
          <w:sz w:val="24"/>
          <w:szCs w:val="24"/>
        </w:rPr>
        <w:t xml:space="preserve">Please let me know if you have any questions. </w:t>
      </w:r>
    </w:p>
    <w:p w14:paraId="14FC6AAC" w14:textId="77777777" w:rsidR="00425798" w:rsidRPr="00425798" w:rsidRDefault="00425798" w:rsidP="00425798">
      <w:pPr>
        <w:spacing w:after="0" w:line="240" w:lineRule="auto"/>
        <w:rPr>
          <w:sz w:val="24"/>
          <w:szCs w:val="24"/>
        </w:rPr>
      </w:pPr>
      <w:r w:rsidRPr="00425798">
        <w:rPr>
          <w:sz w:val="24"/>
          <w:szCs w:val="24"/>
        </w:rPr>
        <w:t> </w:t>
      </w:r>
    </w:p>
    <w:p w14:paraId="59D607BF" w14:textId="77777777" w:rsidR="00D04108" w:rsidRPr="00FE1341" w:rsidRDefault="00425798" w:rsidP="00425798">
      <w:pPr>
        <w:spacing w:after="0" w:line="240" w:lineRule="auto"/>
        <w:rPr>
          <w:sz w:val="24"/>
          <w:szCs w:val="24"/>
        </w:rPr>
      </w:pPr>
      <w:r w:rsidRPr="00425798">
        <w:rPr>
          <w:sz w:val="24"/>
          <w:szCs w:val="24"/>
        </w:rPr>
        <w:t xml:space="preserve">Thank you, </w:t>
      </w:r>
    </w:p>
    <w:p w14:paraId="692D15E4" w14:textId="77777777" w:rsidR="00D04108" w:rsidRPr="00FE1341" w:rsidRDefault="00D04108" w:rsidP="00425798">
      <w:pPr>
        <w:spacing w:after="0" w:line="240" w:lineRule="auto"/>
        <w:rPr>
          <w:sz w:val="24"/>
          <w:szCs w:val="24"/>
        </w:rPr>
      </w:pPr>
    </w:p>
    <w:p w14:paraId="329515D0" w14:textId="02F41743" w:rsidR="00425798" w:rsidRPr="00425798" w:rsidRDefault="00425798" w:rsidP="00425798">
      <w:pPr>
        <w:spacing w:after="0" w:line="240" w:lineRule="auto"/>
        <w:rPr>
          <w:sz w:val="24"/>
          <w:szCs w:val="24"/>
        </w:rPr>
      </w:pPr>
      <w:r w:rsidRPr="00425798">
        <w:rPr>
          <w:sz w:val="24"/>
          <w:szCs w:val="24"/>
        </w:rPr>
        <w:t>[</w:t>
      </w:r>
      <w:r w:rsidRPr="00425798">
        <w:rPr>
          <w:sz w:val="24"/>
          <w:szCs w:val="24"/>
          <w:shd w:val="clear" w:color="auto" w:fill="FFFF00"/>
        </w:rPr>
        <w:t>Your Name</w:t>
      </w:r>
      <w:r w:rsidRPr="00425798">
        <w:rPr>
          <w:sz w:val="24"/>
          <w:szCs w:val="24"/>
        </w:rPr>
        <w:t>]</w:t>
      </w:r>
    </w:p>
    <w:p w14:paraId="3F4BCE0D" w14:textId="77777777" w:rsidR="001A509D" w:rsidRPr="00FE1341" w:rsidRDefault="001A509D" w:rsidP="00425798">
      <w:pPr>
        <w:spacing w:after="0" w:line="240" w:lineRule="auto"/>
        <w:rPr>
          <w:sz w:val="24"/>
          <w:szCs w:val="24"/>
        </w:rPr>
      </w:pPr>
    </w:p>
    <w:sectPr w:rsidR="001A509D" w:rsidRPr="00FE13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FEF84" w14:textId="77777777" w:rsidR="0031417A" w:rsidRDefault="0031417A" w:rsidP="008B179C">
      <w:pPr>
        <w:spacing w:after="0" w:line="240" w:lineRule="auto"/>
      </w:pPr>
      <w:r>
        <w:separator/>
      </w:r>
    </w:p>
  </w:endnote>
  <w:endnote w:type="continuationSeparator" w:id="0">
    <w:p w14:paraId="566F8075" w14:textId="77777777" w:rsidR="0031417A" w:rsidRDefault="0031417A" w:rsidP="008B1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30DC9" w14:textId="77777777" w:rsidR="0031417A" w:rsidRDefault="0031417A" w:rsidP="008B179C">
      <w:pPr>
        <w:spacing w:after="0" w:line="240" w:lineRule="auto"/>
      </w:pPr>
      <w:r>
        <w:separator/>
      </w:r>
    </w:p>
  </w:footnote>
  <w:footnote w:type="continuationSeparator" w:id="0">
    <w:p w14:paraId="32DAD742" w14:textId="77777777" w:rsidR="0031417A" w:rsidRDefault="0031417A" w:rsidP="008B1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93B7C"/>
    <w:multiLevelType w:val="hybridMultilevel"/>
    <w:tmpl w:val="908830E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809515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ED1"/>
    <w:rsid w:val="001A509D"/>
    <w:rsid w:val="00262879"/>
    <w:rsid w:val="002B7ED1"/>
    <w:rsid w:val="002E53C7"/>
    <w:rsid w:val="003047C3"/>
    <w:rsid w:val="0031417A"/>
    <w:rsid w:val="00425798"/>
    <w:rsid w:val="00552DAB"/>
    <w:rsid w:val="00676CA6"/>
    <w:rsid w:val="008416D3"/>
    <w:rsid w:val="00886886"/>
    <w:rsid w:val="008B179C"/>
    <w:rsid w:val="009264DB"/>
    <w:rsid w:val="009E7C4D"/>
    <w:rsid w:val="00A25186"/>
    <w:rsid w:val="00BC2AC8"/>
    <w:rsid w:val="00C3366A"/>
    <w:rsid w:val="00D04108"/>
    <w:rsid w:val="00E47A0B"/>
    <w:rsid w:val="00E93768"/>
    <w:rsid w:val="00F06EFA"/>
    <w:rsid w:val="00F33308"/>
    <w:rsid w:val="00FE13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7CE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108"/>
    <w:pPr>
      <w:ind w:left="720"/>
      <w:contextualSpacing/>
    </w:pPr>
  </w:style>
  <w:style w:type="paragraph" w:styleId="Header">
    <w:name w:val="header"/>
    <w:basedOn w:val="Normal"/>
    <w:link w:val="HeaderChar"/>
    <w:uiPriority w:val="99"/>
    <w:unhideWhenUsed/>
    <w:rsid w:val="008B1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79C"/>
  </w:style>
  <w:style w:type="paragraph" w:styleId="Footer">
    <w:name w:val="footer"/>
    <w:basedOn w:val="Normal"/>
    <w:link w:val="FooterChar"/>
    <w:uiPriority w:val="99"/>
    <w:unhideWhenUsed/>
    <w:rsid w:val="008B1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79C"/>
  </w:style>
  <w:style w:type="character" w:styleId="Hyperlink">
    <w:name w:val="Hyperlink"/>
    <w:basedOn w:val="DefaultParagraphFont"/>
    <w:uiPriority w:val="99"/>
    <w:unhideWhenUsed/>
    <w:rsid w:val="008416D3"/>
    <w:rPr>
      <w:color w:val="0563C1" w:themeColor="hyperlink"/>
      <w:u w:val="single"/>
    </w:rPr>
  </w:style>
  <w:style w:type="character" w:styleId="UnresolvedMention">
    <w:name w:val="Unresolved Mention"/>
    <w:basedOn w:val="DefaultParagraphFont"/>
    <w:uiPriority w:val="99"/>
    <w:semiHidden/>
    <w:unhideWhenUsed/>
    <w:rsid w:val="00841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16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wfest.nz/who-will-be-at-lawfest-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2025-01-12T23:43:00Z</dcterms:created>
  <dcterms:modified xsi:type="dcterms:W3CDTF">2025-01-12T23:43:00Z</dcterms:modified>
</cp:coreProperties>
</file>